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518" w:rsidRDefault="00195518" w:rsidP="00195518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11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4680"/>
        <w:gridCol w:w="5670"/>
      </w:tblGrid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P</w:t>
            </w:r>
            <w:r w:rsidRPr="006E23D3">
              <w:rPr>
                <w:rFonts w:ascii="Calibri" w:eastAsia="Malgun Gothic" w:hAnsi="Calibri" w:cs="Times New Roman"/>
              </w:rPr>
              <w:t xml:space="preserve">assé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Out-of-date; old-fashioned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Wrathful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Angry; incensed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Ruthless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Merciless; without pity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Apoplectic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Furious; raging; going through a stroke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Livid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Enraged; greyish blue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Bedecked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Decorated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“To play hooky”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</w:t>
            </w:r>
            <w:r w:rsidRPr="00A42857">
              <w:rPr>
                <w:rFonts w:ascii="Calibri" w:eastAsia="Malgun Gothic" w:hAnsi="Calibri" w:cs="Times New Roman"/>
              </w:rPr>
              <w:t>play truant from work or school</w:t>
            </w:r>
            <w:r>
              <w:rPr>
                <w:rFonts w:ascii="Calibri" w:eastAsia="Malgun Gothic" w:hAnsi="Calibri" w:cs="Times New Roman"/>
              </w:rPr>
              <w:t>; to skip class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Obscure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(adj) unclear; vague</w:t>
            </w:r>
          </w:p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(v) to cloud lover; to screen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Philippic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 w:rsidRPr="00A42857">
              <w:rPr>
                <w:rFonts w:ascii="Calibri" w:eastAsia="Malgun Gothic" w:hAnsi="Calibri" w:cs="Times New Roman"/>
              </w:rPr>
              <w:t>A long, violent, or blustering speech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“To take umbrage”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take offense; to feel resentment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Acquisition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Purchase; gaining; obtainment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Grime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Dirt; filth; muck</w:t>
            </w:r>
          </w:p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Grimy: filthy; soiled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Rectitude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Correctness; righteousness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Guff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Nonsense; hogwash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interdict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 prevent; to outlaw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Palliation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E</w:t>
            </w:r>
            <w:r w:rsidRPr="0078010B">
              <w:rPr>
                <w:rFonts w:ascii="Calibri" w:eastAsia="Malgun Gothic" w:hAnsi="Calibri" w:cs="Times New Roman"/>
              </w:rPr>
              <w:t>asing the severity of a pain</w:t>
            </w:r>
            <w:r>
              <w:rPr>
                <w:rFonts w:ascii="Calibri" w:eastAsia="Malgun Gothic" w:hAnsi="Calibri" w:cs="Times New Roman"/>
              </w:rPr>
              <w:t xml:space="preserve">; relief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”when the chips are down”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At a critical moment when all the bets are made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Reconnaissance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Inspection; patrol; survey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Calomel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 medical powder for purging the bowels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Tirade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Outburst; philippic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protrude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stick out; to bulge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undulate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rise and fall; to wave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Viscous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Sticky; clammy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Nether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Lower; under; below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Propensity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Tendency; bent; leaning; inclination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infuriate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anger; to enrage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plough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</w:t>
            </w:r>
            <w:r w:rsidRPr="00166C03">
              <w:rPr>
                <w:rFonts w:ascii="Calibri" w:eastAsia="Malgun Gothic" w:hAnsi="Calibri" w:cs="Times New Roman"/>
              </w:rPr>
              <w:t xml:space="preserve"> break and turn over earth</w:t>
            </w:r>
            <w:r>
              <w:rPr>
                <w:rFonts w:ascii="Calibri" w:eastAsia="Malgun Gothic" w:hAnsi="Calibri" w:cs="Times New Roman"/>
              </w:rPr>
              <w:t>; to till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Moat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 w:rsidRPr="00166C03">
              <w:rPr>
                <w:rFonts w:ascii="Calibri" w:eastAsia="Malgun Gothic" w:hAnsi="Calibri" w:cs="Times New Roman"/>
              </w:rPr>
              <w:t xml:space="preserve">a </w:t>
            </w:r>
            <w:r>
              <w:rPr>
                <w:rFonts w:ascii="Calibri" w:eastAsia="Malgun Gothic" w:hAnsi="Calibri" w:cs="Times New Roman"/>
              </w:rPr>
              <w:t xml:space="preserve">water-filled </w:t>
            </w:r>
            <w:r w:rsidRPr="00166C03">
              <w:rPr>
                <w:rFonts w:ascii="Calibri" w:eastAsia="Malgun Gothic" w:hAnsi="Calibri" w:cs="Times New Roman"/>
              </w:rPr>
              <w:t>trench</w:t>
            </w:r>
            <w:r>
              <w:rPr>
                <w:rFonts w:ascii="Calibri" w:eastAsia="Malgun Gothic" w:hAnsi="Calibri" w:cs="Times New Roman"/>
              </w:rPr>
              <w:t xml:space="preserve"> surrounding a castle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Devoid of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Lacking in; free from; in want of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lastRenderedPageBreak/>
              <w:t xml:space="preserve">Blood-curdling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Terrifying; spine-chilling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Spree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 binge; </w:t>
            </w:r>
            <w:r w:rsidRPr="00C87FED">
              <w:rPr>
                <w:rFonts w:ascii="Calibri" w:eastAsia="Malgun Gothic" w:hAnsi="Calibri" w:cs="Times New Roman"/>
              </w:rPr>
              <w:t>a bout of indulgence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Escapade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Adventure; fling; spree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Beholden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Indebted; under obligation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195518" w:rsidTr="00195518">
        <w:tc>
          <w:tcPr>
            <w:tcW w:w="2695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Cantankerous </w:t>
            </w:r>
          </w:p>
        </w:tc>
        <w:tc>
          <w:tcPr>
            <w:tcW w:w="468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Ill-tempered; disagreeable </w:t>
            </w:r>
          </w:p>
        </w:tc>
        <w:tc>
          <w:tcPr>
            <w:tcW w:w="5670" w:type="dxa"/>
          </w:tcPr>
          <w:p w:rsidR="00195518" w:rsidRDefault="00195518" w:rsidP="00195518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A8760A" w:rsidRDefault="00A8760A" w:rsidP="00195518">
      <w:pPr>
        <w:spacing w:after="0" w:line="240" w:lineRule="auto"/>
      </w:pPr>
      <w:bookmarkStart w:id="0" w:name="_GoBack"/>
      <w:bookmarkEnd w:id="0"/>
    </w:p>
    <w:sectPr w:rsidR="00A8760A" w:rsidSect="00195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18"/>
    <w:rsid w:val="00195518"/>
    <w:rsid w:val="00A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01B4F-9E07-4348-9E40-795068E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18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18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2019-07-21T05:44:00Z</dcterms:created>
  <dcterms:modified xsi:type="dcterms:W3CDTF">2019-07-21T05:47:00Z</dcterms:modified>
</cp:coreProperties>
</file>