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C2" w:rsidRDefault="008D3BC2" w:rsidP="008D3BC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EB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To Kill a Mockingbird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(Chapters 13-1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Before Tom Robinson is tried in the court </w:t>
      </w:r>
    </w:p>
    <w:p w:rsidR="008D3BC2" w:rsidRPr="00214EB0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Chapter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Aunt Alexandra entertains Maycomb’s ladies </w:t>
      </w:r>
    </w:p>
    <w:p w:rsidR="008D3BC2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Chapter 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Dill 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uns away from home </w:t>
      </w:r>
    </w:p>
    <w:p w:rsidR="008D3BC2" w:rsidRPr="00214EB0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Chapter 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The Old Sarum mob tries to lynch Tom—Scout unwittingly intervenes</w:t>
      </w:r>
    </w:p>
    <w:p w:rsidR="008D3BC2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BC2" w:rsidRPr="00214EB0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) What does Harper Lee mean when she observes Maycomb “grew inward” (149)? You might want to reread pages 147-9 carefully.</w:t>
      </w:r>
    </w:p>
    <w:p w:rsidR="008D3BC2" w:rsidRPr="00214EB0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) A proud Southerner who we may safely characterize as a racist, Mr. underwood points a shotgun at the local Ku Klux Klan in defense of Atticus. What do you think has compelled this racist to defend Atticus and Tom Robinson?</w:t>
      </w:r>
    </w:p>
    <w:p w:rsidR="008D3BC2" w:rsidRPr="00214EB0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Mr. Underwood, a proud Southerner—one we can safely characterize as a racist—covers Atticus with a shotgun on that critical night when the local Ku Klux Klan confronts Atticus in front of the courthouse. What do you think has compelled a racist to protect Atticus and Tom Robinson? </w:t>
      </w:r>
    </w:p>
    <w:p w:rsidR="008D3BC2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14EB0">
        <w:rPr>
          <w:rFonts w:ascii="Times New Roman" w:eastAsia="Times New Roman" w:hAnsi="Times New Roman" w:cs="Times New Roman"/>
          <w:color w:val="333333"/>
          <w:sz w:val="24"/>
          <w:szCs w:val="24"/>
        </w:rPr>
        <w:t>) What does Harper Lee mean when she observes Maycomb “grew inward” (149)? You might want to reread pages 147-9 carefully.</w:t>
      </w:r>
    </w:p>
    <w:p w:rsidR="008D3BC2" w:rsidRPr="00E0699A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r w:rsidRPr="00E0699A">
        <w:rPr>
          <w:rFonts w:ascii="Times New Roman" w:eastAsia="Times New Roman" w:hAnsi="Times New Roman" w:cs="Times New Roman"/>
          <w:color w:val="333333"/>
          <w:sz w:val="24"/>
          <w:szCs w:val="24"/>
        </w:rPr>
        <w:t>Comment on Atticus's explanation of rape.</w:t>
      </w:r>
    </w:p>
    <w:p w:rsidR="008D3BC2" w:rsidRPr="00E0699A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r w:rsidRPr="00E0699A">
        <w:rPr>
          <w:rFonts w:ascii="Times New Roman" w:eastAsia="Times New Roman" w:hAnsi="Times New Roman" w:cs="Times New Roman"/>
          <w:color w:val="333333"/>
          <w:sz w:val="24"/>
          <w:szCs w:val="24"/>
        </w:rPr>
        <w:t>Why does Alexandra think Atticus should dismiss Calpurnia? How does Atticus respond to the suggestion?</w:t>
      </w:r>
    </w:p>
    <w:p w:rsidR="008D3BC2" w:rsidRPr="00E0699A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r w:rsidRPr="00E069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Why is Scout pleased when Jem fights her back? Why is she less pleased when he tells Atticus about Dill? </w:t>
      </w:r>
    </w:p>
    <w:p w:rsidR="008D3BC2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r w:rsidRPr="00E069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do we learn from Dill's account of his running away? </w:t>
      </w:r>
    </w:p>
    <w:p w:rsidR="008D3BC2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BC2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BC2" w:rsidRPr="00214EB0" w:rsidRDefault="008D3BC2" w:rsidP="008D3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90"/>
        <w:gridCol w:w="6745"/>
      </w:tblGrid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Vocabulary 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Definition </w:t>
            </w: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Sample sentence </w:t>
            </w: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Tactful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Formidable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Prerogative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Morbid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Flighty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Hereditary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Inflection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Elusive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Curtness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Carnal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Resilient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Reverent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Placid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Acquiescence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Burly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Uncouth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Idiocy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Impassive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Elucidate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Unobtrusive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214EB0" w:rsidTr="004A4107">
        <w:tc>
          <w:tcPr>
            <w:tcW w:w="161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Eccentricity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3BC2" w:rsidRPr="00D07FA3" w:rsidTr="004A4107">
        <w:tc>
          <w:tcPr>
            <w:tcW w:w="1615" w:type="dxa"/>
          </w:tcPr>
          <w:p w:rsidR="008D3BC2" w:rsidRPr="00D07FA3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4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Connivance</w:t>
            </w:r>
          </w:p>
        </w:tc>
        <w:tc>
          <w:tcPr>
            <w:tcW w:w="4590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45" w:type="dxa"/>
          </w:tcPr>
          <w:p w:rsidR="008D3BC2" w:rsidRPr="00214EB0" w:rsidRDefault="008D3BC2" w:rsidP="004A41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D3BC2" w:rsidRPr="00D07FA3" w:rsidRDefault="008D3BC2" w:rsidP="008D3BC2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BC2" w:rsidRDefault="008D3BC2" w:rsidP="008D3BC2">
      <w:pPr>
        <w:rPr>
          <w:sz w:val="24"/>
          <w:szCs w:val="24"/>
        </w:rPr>
      </w:pPr>
    </w:p>
    <w:p w:rsidR="002E669F" w:rsidRDefault="008D3BC2"/>
    <w:sectPr w:rsidR="002E669F" w:rsidSect="008D3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C2"/>
    <w:rsid w:val="00742CFB"/>
    <w:rsid w:val="008D3BC2"/>
    <w:rsid w:val="00C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7BD17-C6D7-4E6D-98AE-D4321B3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BC2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BC2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2019-09-26T22:27:00Z</dcterms:created>
  <dcterms:modified xsi:type="dcterms:W3CDTF">2019-09-26T22:28:00Z</dcterms:modified>
</cp:coreProperties>
</file>